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354" w:rsidRDefault="003A7354" w:rsidP="003A73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A7354">
        <w:rPr>
          <w:rFonts w:ascii="Times New Roman" w:hAnsi="Times New Roman" w:cs="Times New Roman"/>
          <w:sz w:val="24"/>
          <w:szCs w:val="24"/>
        </w:rPr>
        <w:t>Коллегия экспертов</w:t>
      </w:r>
      <w:r w:rsidRPr="003A7354">
        <w:rPr>
          <w:rFonts w:ascii="Times New Roman" w:hAnsi="Times New Roman" w:cs="Times New Roman"/>
          <w:sz w:val="24"/>
          <w:szCs w:val="24"/>
        </w:rPr>
        <w:t xml:space="preserve"> в области архитектурного проектирования и авторского 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354">
        <w:rPr>
          <w:rFonts w:ascii="Times New Roman" w:hAnsi="Times New Roman" w:cs="Times New Roman"/>
          <w:sz w:val="24"/>
          <w:szCs w:val="24"/>
        </w:rPr>
        <w:t xml:space="preserve">Союза архитекторов России - структура, </w:t>
      </w:r>
      <w:r w:rsidRPr="003A7354">
        <w:rPr>
          <w:rFonts w:ascii="Times New Roman" w:hAnsi="Times New Roman" w:cs="Times New Roman"/>
          <w:sz w:val="24"/>
          <w:szCs w:val="24"/>
        </w:rPr>
        <w:t>созданная с</w:t>
      </w:r>
      <w:r w:rsidRPr="003A7354">
        <w:rPr>
          <w:rFonts w:ascii="Times New Roman" w:hAnsi="Times New Roman" w:cs="Times New Roman"/>
          <w:sz w:val="24"/>
          <w:szCs w:val="24"/>
        </w:rPr>
        <w:t xml:space="preserve"> целью привлечения специалистов в области архитектуры к </w:t>
      </w:r>
      <w:r w:rsidRPr="003A7354">
        <w:rPr>
          <w:rFonts w:ascii="Times New Roman" w:hAnsi="Times New Roman" w:cs="Times New Roman"/>
          <w:sz w:val="24"/>
          <w:szCs w:val="24"/>
        </w:rPr>
        <w:t>проведению судебных</w:t>
      </w:r>
      <w:r w:rsidRPr="003A7354">
        <w:rPr>
          <w:rFonts w:ascii="Times New Roman" w:hAnsi="Times New Roman" w:cs="Times New Roman"/>
          <w:sz w:val="24"/>
          <w:szCs w:val="24"/>
        </w:rPr>
        <w:t xml:space="preserve"> и внесудебных экспертиз в области архитектурного проектирования и авторского права в архитектурной деятельности, обеспечения методической и правовой помощи экспертам - физическим лицам, занимающимся экспертной деятельностью при Союзе архитекторов России</w:t>
      </w:r>
      <w:r>
        <w:rPr>
          <w:rFonts w:ascii="Times New Roman" w:hAnsi="Times New Roman" w:cs="Times New Roman"/>
          <w:sz w:val="24"/>
          <w:szCs w:val="24"/>
        </w:rPr>
        <w:t xml:space="preserve"> (далее - САР)</w:t>
      </w:r>
      <w:r w:rsidRPr="003A7354">
        <w:rPr>
          <w:rFonts w:ascii="Times New Roman" w:hAnsi="Times New Roman" w:cs="Times New Roman"/>
          <w:sz w:val="24"/>
          <w:szCs w:val="24"/>
        </w:rPr>
        <w:t>.</w:t>
      </w:r>
    </w:p>
    <w:p w:rsidR="003A7354" w:rsidRPr="003A7354" w:rsidRDefault="003A7354" w:rsidP="003A73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A7354">
        <w:rPr>
          <w:rFonts w:ascii="Times New Roman" w:hAnsi="Times New Roman" w:cs="Times New Roman"/>
          <w:sz w:val="24"/>
          <w:szCs w:val="24"/>
        </w:rPr>
        <w:t>Деятельность экспертов, входящих в гильдию, осуществляется по следующим направлениям:</w:t>
      </w:r>
    </w:p>
    <w:p w:rsidR="003A7354" w:rsidRPr="003A7354" w:rsidRDefault="003A7354" w:rsidP="003A7354">
      <w:pPr>
        <w:pStyle w:val="a3"/>
        <w:numPr>
          <w:ilvl w:val="0"/>
          <w:numId w:val="5"/>
        </w:numPr>
        <w:tabs>
          <w:tab w:val="left" w:pos="284"/>
        </w:tabs>
        <w:spacing w:after="12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A7354">
        <w:rPr>
          <w:rFonts w:ascii="Times New Roman" w:hAnsi="Times New Roman" w:cs="Times New Roman"/>
          <w:sz w:val="24"/>
          <w:szCs w:val="24"/>
        </w:rPr>
        <w:t>градостроительство и территориальное планирование</w:t>
      </w:r>
    </w:p>
    <w:p w:rsidR="003A7354" w:rsidRPr="003A7354" w:rsidRDefault="003A7354" w:rsidP="003A7354">
      <w:pPr>
        <w:pStyle w:val="a3"/>
        <w:numPr>
          <w:ilvl w:val="0"/>
          <w:numId w:val="5"/>
        </w:numPr>
        <w:tabs>
          <w:tab w:val="left" w:pos="284"/>
        </w:tabs>
        <w:spacing w:after="12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A7354">
        <w:rPr>
          <w:rFonts w:ascii="Times New Roman" w:hAnsi="Times New Roman" w:cs="Times New Roman"/>
          <w:sz w:val="24"/>
          <w:szCs w:val="24"/>
        </w:rPr>
        <w:t>архитектура</w:t>
      </w:r>
    </w:p>
    <w:p w:rsidR="003A7354" w:rsidRPr="003A7354" w:rsidRDefault="003A7354" w:rsidP="003A7354">
      <w:pPr>
        <w:pStyle w:val="a3"/>
        <w:numPr>
          <w:ilvl w:val="0"/>
          <w:numId w:val="5"/>
        </w:numPr>
        <w:tabs>
          <w:tab w:val="left" w:pos="284"/>
        </w:tabs>
        <w:spacing w:after="12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A7354">
        <w:rPr>
          <w:rFonts w:ascii="Times New Roman" w:hAnsi="Times New Roman" w:cs="Times New Roman"/>
          <w:sz w:val="24"/>
          <w:szCs w:val="24"/>
        </w:rPr>
        <w:t>архитектурное наследие</w:t>
      </w:r>
    </w:p>
    <w:p w:rsidR="003A7354" w:rsidRPr="003A7354" w:rsidRDefault="003A7354" w:rsidP="003A7354">
      <w:pPr>
        <w:pStyle w:val="a3"/>
        <w:numPr>
          <w:ilvl w:val="0"/>
          <w:numId w:val="5"/>
        </w:numPr>
        <w:tabs>
          <w:tab w:val="left" w:pos="284"/>
        </w:tabs>
        <w:spacing w:after="12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A7354">
        <w:rPr>
          <w:rFonts w:ascii="Times New Roman" w:hAnsi="Times New Roman" w:cs="Times New Roman"/>
          <w:sz w:val="24"/>
          <w:szCs w:val="24"/>
        </w:rPr>
        <w:t>ландшафтная архитектура</w:t>
      </w:r>
    </w:p>
    <w:p w:rsidR="003A7354" w:rsidRPr="003A7354" w:rsidRDefault="003A7354" w:rsidP="003A7354">
      <w:pPr>
        <w:pStyle w:val="a3"/>
        <w:numPr>
          <w:ilvl w:val="0"/>
          <w:numId w:val="5"/>
        </w:numPr>
        <w:tabs>
          <w:tab w:val="left" w:pos="284"/>
        </w:tabs>
        <w:spacing w:after="12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7354">
        <w:rPr>
          <w:rFonts w:ascii="Times New Roman" w:hAnsi="Times New Roman" w:cs="Times New Roman"/>
          <w:sz w:val="24"/>
          <w:szCs w:val="24"/>
        </w:rPr>
        <w:t>экоустойчивая</w:t>
      </w:r>
      <w:proofErr w:type="spellEnd"/>
      <w:r w:rsidRPr="003A7354">
        <w:rPr>
          <w:rFonts w:ascii="Times New Roman" w:hAnsi="Times New Roman" w:cs="Times New Roman"/>
          <w:sz w:val="24"/>
          <w:szCs w:val="24"/>
        </w:rPr>
        <w:t xml:space="preserve"> архитектура</w:t>
      </w:r>
    </w:p>
    <w:p w:rsidR="003A7354" w:rsidRPr="003A7354" w:rsidRDefault="003A7354" w:rsidP="003A735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354">
        <w:rPr>
          <w:rFonts w:ascii="Times New Roman" w:hAnsi="Times New Roman" w:cs="Times New Roman"/>
          <w:b/>
          <w:sz w:val="24"/>
          <w:szCs w:val="24"/>
        </w:rPr>
        <w:t>Структура Гильдии экспертов СА России:</w:t>
      </w:r>
    </w:p>
    <w:p w:rsidR="003A7354" w:rsidRPr="003A7354" w:rsidRDefault="003A7354" w:rsidP="003A73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A7354">
        <w:rPr>
          <w:rFonts w:ascii="Times New Roman" w:hAnsi="Times New Roman" w:cs="Times New Roman"/>
          <w:sz w:val="24"/>
          <w:szCs w:val="24"/>
        </w:rPr>
        <w:t xml:space="preserve">Председатель Гильдии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A7354">
        <w:rPr>
          <w:rFonts w:ascii="Times New Roman" w:hAnsi="Times New Roman" w:cs="Times New Roman"/>
          <w:sz w:val="24"/>
          <w:szCs w:val="24"/>
        </w:rPr>
        <w:t xml:space="preserve"> Вице-президент </w:t>
      </w:r>
      <w:r>
        <w:rPr>
          <w:rFonts w:ascii="Times New Roman" w:hAnsi="Times New Roman" w:cs="Times New Roman"/>
          <w:sz w:val="24"/>
          <w:szCs w:val="24"/>
        </w:rPr>
        <w:t>САР</w:t>
      </w:r>
      <w:r w:rsidRPr="003A7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354">
        <w:rPr>
          <w:rFonts w:ascii="Times New Roman" w:hAnsi="Times New Roman" w:cs="Times New Roman"/>
          <w:sz w:val="24"/>
          <w:szCs w:val="24"/>
        </w:rPr>
        <w:t>Гнедовский</w:t>
      </w:r>
      <w:proofErr w:type="spellEnd"/>
      <w:r w:rsidRPr="003A7354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3A7354" w:rsidRPr="003A7354" w:rsidRDefault="003A7354" w:rsidP="003A73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A7354">
        <w:rPr>
          <w:rFonts w:ascii="Times New Roman" w:hAnsi="Times New Roman" w:cs="Times New Roman"/>
          <w:sz w:val="24"/>
          <w:szCs w:val="24"/>
        </w:rPr>
        <w:t xml:space="preserve">Первый заместитель председателя Гильдии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A7354">
        <w:rPr>
          <w:rFonts w:ascii="Times New Roman" w:hAnsi="Times New Roman" w:cs="Times New Roman"/>
          <w:sz w:val="24"/>
          <w:szCs w:val="24"/>
        </w:rPr>
        <w:t xml:space="preserve"> Президент АНО «</w:t>
      </w:r>
      <w:proofErr w:type="spellStart"/>
      <w:r w:rsidRPr="003A7354">
        <w:rPr>
          <w:rFonts w:ascii="Times New Roman" w:hAnsi="Times New Roman" w:cs="Times New Roman"/>
          <w:sz w:val="24"/>
          <w:szCs w:val="24"/>
        </w:rPr>
        <w:t>Академстройнаука</w:t>
      </w:r>
      <w:proofErr w:type="spellEnd"/>
      <w:r w:rsidRPr="003A7354">
        <w:rPr>
          <w:rFonts w:ascii="Times New Roman" w:hAnsi="Times New Roman" w:cs="Times New Roman"/>
          <w:sz w:val="24"/>
          <w:szCs w:val="24"/>
        </w:rPr>
        <w:t>» Степанов С.Н.</w:t>
      </w:r>
    </w:p>
    <w:p w:rsidR="003A7354" w:rsidRPr="003A7354" w:rsidRDefault="003A7354" w:rsidP="003A73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A7354">
        <w:rPr>
          <w:rFonts w:ascii="Times New Roman" w:hAnsi="Times New Roman" w:cs="Times New Roman"/>
          <w:sz w:val="24"/>
          <w:szCs w:val="24"/>
        </w:rPr>
        <w:t xml:space="preserve">Заместитель председателя Гильдии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A7354">
        <w:rPr>
          <w:rFonts w:ascii="Times New Roman" w:hAnsi="Times New Roman" w:cs="Times New Roman"/>
          <w:sz w:val="24"/>
          <w:szCs w:val="24"/>
        </w:rPr>
        <w:t xml:space="preserve"> Первый вице-президент </w:t>
      </w:r>
      <w:r>
        <w:rPr>
          <w:rFonts w:ascii="Times New Roman" w:hAnsi="Times New Roman" w:cs="Times New Roman"/>
          <w:sz w:val="24"/>
          <w:szCs w:val="24"/>
        </w:rPr>
        <w:t>САР</w:t>
      </w:r>
      <w:r w:rsidRPr="003A73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7354">
        <w:rPr>
          <w:rFonts w:ascii="Times New Roman" w:hAnsi="Times New Roman" w:cs="Times New Roman"/>
          <w:sz w:val="24"/>
          <w:szCs w:val="24"/>
        </w:rPr>
        <w:t>Логвинов</w:t>
      </w:r>
      <w:proofErr w:type="spellEnd"/>
      <w:r w:rsidRPr="003A7354">
        <w:rPr>
          <w:rFonts w:ascii="Times New Roman" w:hAnsi="Times New Roman" w:cs="Times New Roman"/>
          <w:sz w:val="24"/>
          <w:szCs w:val="24"/>
        </w:rPr>
        <w:t xml:space="preserve"> В.Н.</w:t>
      </w:r>
    </w:p>
    <w:p w:rsidR="003A7354" w:rsidRPr="003A7354" w:rsidRDefault="003A7354" w:rsidP="003A7354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354">
        <w:rPr>
          <w:rFonts w:ascii="Times New Roman" w:hAnsi="Times New Roman" w:cs="Times New Roman"/>
          <w:b/>
          <w:sz w:val="24"/>
          <w:szCs w:val="24"/>
        </w:rPr>
        <w:t>Коллегия судебных экспертов в области архитектурного проектирования и авторского права</w:t>
      </w:r>
    </w:p>
    <w:p w:rsidR="003A7354" w:rsidRPr="003A7354" w:rsidRDefault="003A7354" w:rsidP="003A7354">
      <w:pPr>
        <w:pStyle w:val="a3"/>
        <w:numPr>
          <w:ilvl w:val="0"/>
          <w:numId w:val="4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7354">
        <w:rPr>
          <w:rFonts w:ascii="Times New Roman" w:hAnsi="Times New Roman" w:cs="Times New Roman"/>
          <w:sz w:val="24"/>
          <w:szCs w:val="24"/>
        </w:rPr>
        <w:t>сертифицированные Минюстом России судебные эксперты в области архитектурного проектирования и авторского права:</w:t>
      </w:r>
    </w:p>
    <w:p w:rsidR="003A7354" w:rsidRPr="003A7354" w:rsidRDefault="003A7354" w:rsidP="003A73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A735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A7354">
        <w:rPr>
          <w:rFonts w:ascii="Times New Roman" w:hAnsi="Times New Roman" w:cs="Times New Roman"/>
          <w:sz w:val="24"/>
          <w:szCs w:val="24"/>
        </w:rPr>
        <w:t>Балбашевский</w:t>
      </w:r>
      <w:proofErr w:type="spellEnd"/>
      <w:r w:rsidRPr="003A7354">
        <w:rPr>
          <w:rFonts w:ascii="Times New Roman" w:hAnsi="Times New Roman" w:cs="Times New Roman"/>
          <w:sz w:val="24"/>
          <w:szCs w:val="24"/>
        </w:rPr>
        <w:t xml:space="preserve"> Виктор Владимирович, г. Москва</w:t>
      </w:r>
    </w:p>
    <w:p w:rsidR="003A7354" w:rsidRPr="003A7354" w:rsidRDefault="003A7354" w:rsidP="003A73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A7354">
        <w:rPr>
          <w:rFonts w:ascii="Times New Roman" w:hAnsi="Times New Roman" w:cs="Times New Roman"/>
          <w:sz w:val="24"/>
          <w:szCs w:val="24"/>
        </w:rPr>
        <w:t>2. Горбунова Галина Викторовна, г. Новороссийск</w:t>
      </w:r>
    </w:p>
    <w:p w:rsidR="003A7354" w:rsidRPr="003A7354" w:rsidRDefault="003A7354" w:rsidP="003A73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A7354">
        <w:rPr>
          <w:rFonts w:ascii="Times New Roman" w:hAnsi="Times New Roman" w:cs="Times New Roman"/>
          <w:sz w:val="24"/>
          <w:szCs w:val="24"/>
        </w:rPr>
        <w:t>3. Жмакин Анатолий Андреевич, г. Ростов-на-Дону</w:t>
      </w:r>
    </w:p>
    <w:p w:rsidR="003A7354" w:rsidRPr="003A7354" w:rsidRDefault="003A7354" w:rsidP="003A735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354">
        <w:rPr>
          <w:rFonts w:ascii="Times New Roman" w:hAnsi="Times New Roman" w:cs="Times New Roman"/>
          <w:b/>
          <w:sz w:val="24"/>
          <w:szCs w:val="24"/>
        </w:rPr>
        <w:t>Коллегия экспертов Союза архитекторов России</w:t>
      </w:r>
    </w:p>
    <w:p w:rsidR="003A7354" w:rsidRPr="003A7354" w:rsidRDefault="003A7354" w:rsidP="003A7354">
      <w:pPr>
        <w:pStyle w:val="a3"/>
        <w:numPr>
          <w:ilvl w:val="0"/>
          <w:numId w:val="1"/>
        </w:numPr>
        <w:tabs>
          <w:tab w:val="left" w:pos="284"/>
        </w:tabs>
        <w:spacing w:after="12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A7354">
        <w:rPr>
          <w:rFonts w:ascii="Times New Roman" w:hAnsi="Times New Roman" w:cs="Times New Roman"/>
          <w:sz w:val="24"/>
          <w:szCs w:val="24"/>
        </w:rPr>
        <w:t>аттестованные Союзом архитектором России эксперты:</w:t>
      </w:r>
    </w:p>
    <w:p w:rsidR="003A7354" w:rsidRPr="003A7354" w:rsidRDefault="003A7354" w:rsidP="003A7354">
      <w:pPr>
        <w:pStyle w:val="a3"/>
        <w:numPr>
          <w:ilvl w:val="0"/>
          <w:numId w:val="6"/>
        </w:numPr>
        <w:tabs>
          <w:tab w:val="left" w:pos="284"/>
        </w:tabs>
        <w:spacing w:after="12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A7354">
        <w:rPr>
          <w:rFonts w:ascii="Times New Roman" w:hAnsi="Times New Roman" w:cs="Times New Roman"/>
          <w:sz w:val="24"/>
          <w:szCs w:val="24"/>
        </w:rPr>
        <w:t>Секция по градостроительству и территориальному планированию</w:t>
      </w:r>
    </w:p>
    <w:p w:rsidR="003A7354" w:rsidRPr="003A7354" w:rsidRDefault="003A7354" w:rsidP="003A73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A7354">
        <w:rPr>
          <w:rFonts w:ascii="Times New Roman" w:hAnsi="Times New Roman" w:cs="Times New Roman"/>
          <w:sz w:val="24"/>
          <w:szCs w:val="24"/>
        </w:rPr>
        <w:t>1. Антонов Александр Владимирович</w:t>
      </w:r>
    </w:p>
    <w:p w:rsidR="003A7354" w:rsidRPr="003A7354" w:rsidRDefault="003A7354" w:rsidP="003A73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A735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A7354">
        <w:rPr>
          <w:rFonts w:ascii="Times New Roman" w:hAnsi="Times New Roman" w:cs="Times New Roman"/>
          <w:sz w:val="24"/>
          <w:szCs w:val="24"/>
        </w:rPr>
        <w:t>Баевский</w:t>
      </w:r>
      <w:proofErr w:type="spellEnd"/>
      <w:r w:rsidRPr="003A7354">
        <w:rPr>
          <w:rFonts w:ascii="Times New Roman" w:hAnsi="Times New Roman" w:cs="Times New Roman"/>
          <w:sz w:val="24"/>
          <w:szCs w:val="24"/>
        </w:rPr>
        <w:t xml:space="preserve"> Олег </w:t>
      </w:r>
      <w:proofErr w:type="spellStart"/>
      <w:r w:rsidRPr="003A7354">
        <w:rPr>
          <w:rFonts w:ascii="Times New Roman" w:hAnsi="Times New Roman" w:cs="Times New Roman"/>
          <w:sz w:val="24"/>
          <w:szCs w:val="24"/>
        </w:rPr>
        <w:t>Артемьевич</w:t>
      </w:r>
      <w:proofErr w:type="spellEnd"/>
    </w:p>
    <w:p w:rsidR="003A7354" w:rsidRPr="003A7354" w:rsidRDefault="003A7354" w:rsidP="003A73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A735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3A7354">
        <w:rPr>
          <w:rFonts w:ascii="Times New Roman" w:hAnsi="Times New Roman" w:cs="Times New Roman"/>
          <w:sz w:val="24"/>
          <w:szCs w:val="24"/>
        </w:rPr>
        <w:t>Блинкин</w:t>
      </w:r>
      <w:proofErr w:type="spellEnd"/>
      <w:r w:rsidRPr="003A7354">
        <w:rPr>
          <w:rFonts w:ascii="Times New Roman" w:hAnsi="Times New Roman" w:cs="Times New Roman"/>
          <w:sz w:val="24"/>
          <w:szCs w:val="24"/>
        </w:rPr>
        <w:t xml:space="preserve"> Михаил Яковлевич</w:t>
      </w:r>
    </w:p>
    <w:p w:rsidR="003A7354" w:rsidRPr="003A7354" w:rsidRDefault="003A7354" w:rsidP="003A73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A7354">
        <w:rPr>
          <w:rFonts w:ascii="Times New Roman" w:hAnsi="Times New Roman" w:cs="Times New Roman"/>
          <w:sz w:val="24"/>
          <w:szCs w:val="24"/>
        </w:rPr>
        <w:t xml:space="preserve">4. Корякин Юрий </w:t>
      </w:r>
      <w:proofErr w:type="spellStart"/>
      <w:r w:rsidRPr="003A7354">
        <w:rPr>
          <w:rFonts w:ascii="Times New Roman" w:hAnsi="Times New Roman" w:cs="Times New Roman"/>
          <w:sz w:val="24"/>
          <w:szCs w:val="24"/>
        </w:rPr>
        <w:t>Михаилович</w:t>
      </w:r>
      <w:proofErr w:type="spellEnd"/>
      <w:r w:rsidRPr="003A7354">
        <w:rPr>
          <w:rFonts w:ascii="Times New Roman" w:hAnsi="Times New Roman" w:cs="Times New Roman"/>
          <w:sz w:val="24"/>
          <w:szCs w:val="24"/>
        </w:rPr>
        <w:t xml:space="preserve"> (г. Самара)</w:t>
      </w:r>
    </w:p>
    <w:p w:rsidR="003A7354" w:rsidRPr="003A7354" w:rsidRDefault="003A7354" w:rsidP="003A73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A735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3A7354">
        <w:rPr>
          <w:rFonts w:ascii="Times New Roman" w:hAnsi="Times New Roman" w:cs="Times New Roman"/>
          <w:sz w:val="24"/>
          <w:szCs w:val="24"/>
        </w:rPr>
        <w:t>Наринский</w:t>
      </w:r>
      <w:proofErr w:type="spellEnd"/>
      <w:r w:rsidRPr="003A7354">
        <w:rPr>
          <w:rFonts w:ascii="Times New Roman" w:hAnsi="Times New Roman" w:cs="Times New Roman"/>
          <w:sz w:val="24"/>
          <w:szCs w:val="24"/>
        </w:rPr>
        <w:t xml:space="preserve"> Дмитрий Михайлович</w:t>
      </w:r>
    </w:p>
    <w:p w:rsidR="003A7354" w:rsidRPr="003A7354" w:rsidRDefault="003A7354" w:rsidP="003A73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A7354">
        <w:rPr>
          <w:rFonts w:ascii="Times New Roman" w:hAnsi="Times New Roman" w:cs="Times New Roman"/>
          <w:sz w:val="24"/>
          <w:szCs w:val="24"/>
        </w:rPr>
        <w:t>6. Трутнев Эдуард Константинович</w:t>
      </w:r>
    </w:p>
    <w:p w:rsidR="003A7354" w:rsidRPr="003A7354" w:rsidRDefault="003A7354" w:rsidP="003A7354">
      <w:pPr>
        <w:pStyle w:val="a3"/>
        <w:numPr>
          <w:ilvl w:val="0"/>
          <w:numId w:val="7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7354">
        <w:rPr>
          <w:rFonts w:ascii="Times New Roman" w:hAnsi="Times New Roman" w:cs="Times New Roman"/>
          <w:sz w:val="24"/>
          <w:szCs w:val="24"/>
        </w:rPr>
        <w:t>Секция по архитектуре</w:t>
      </w:r>
    </w:p>
    <w:p w:rsidR="003A7354" w:rsidRPr="003A7354" w:rsidRDefault="003A7354" w:rsidP="003A73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A7354">
        <w:rPr>
          <w:rFonts w:ascii="Times New Roman" w:hAnsi="Times New Roman" w:cs="Times New Roman"/>
          <w:sz w:val="24"/>
          <w:szCs w:val="24"/>
        </w:rPr>
        <w:t>7. Красильников Владилен Дмитриевич</w:t>
      </w:r>
    </w:p>
    <w:p w:rsidR="003A7354" w:rsidRPr="003A7354" w:rsidRDefault="003A7354" w:rsidP="003A73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A7354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3A7354">
        <w:rPr>
          <w:rFonts w:ascii="Times New Roman" w:hAnsi="Times New Roman" w:cs="Times New Roman"/>
          <w:sz w:val="24"/>
          <w:szCs w:val="24"/>
        </w:rPr>
        <w:t>Куковякин</w:t>
      </w:r>
      <w:proofErr w:type="spellEnd"/>
      <w:r w:rsidRPr="003A7354">
        <w:rPr>
          <w:rFonts w:ascii="Times New Roman" w:hAnsi="Times New Roman" w:cs="Times New Roman"/>
          <w:sz w:val="24"/>
          <w:szCs w:val="24"/>
        </w:rPr>
        <w:t xml:space="preserve"> Алексей Борисович (г. Екатеринбург)</w:t>
      </w:r>
    </w:p>
    <w:p w:rsidR="003A7354" w:rsidRPr="003A7354" w:rsidRDefault="003A7354" w:rsidP="003A73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A7354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3A7354">
        <w:rPr>
          <w:rFonts w:ascii="Times New Roman" w:hAnsi="Times New Roman" w:cs="Times New Roman"/>
          <w:sz w:val="24"/>
          <w:szCs w:val="24"/>
        </w:rPr>
        <w:t>Легошин</w:t>
      </w:r>
      <w:proofErr w:type="spellEnd"/>
      <w:r w:rsidRPr="003A7354">
        <w:rPr>
          <w:rFonts w:ascii="Times New Roman" w:hAnsi="Times New Roman" w:cs="Times New Roman"/>
          <w:sz w:val="24"/>
          <w:szCs w:val="24"/>
        </w:rPr>
        <w:t xml:space="preserve"> Владимир Константинович</w:t>
      </w:r>
    </w:p>
    <w:p w:rsidR="003A7354" w:rsidRPr="003A7354" w:rsidRDefault="003A7354" w:rsidP="003A73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A7354">
        <w:rPr>
          <w:rFonts w:ascii="Times New Roman" w:hAnsi="Times New Roman" w:cs="Times New Roman"/>
          <w:sz w:val="24"/>
          <w:szCs w:val="24"/>
        </w:rPr>
        <w:t>10. Лызлов Николай Владимирович</w:t>
      </w:r>
    </w:p>
    <w:p w:rsidR="003A7354" w:rsidRPr="003A7354" w:rsidRDefault="003A7354" w:rsidP="003A73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A7354">
        <w:rPr>
          <w:rFonts w:ascii="Times New Roman" w:hAnsi="Times New Roman" w:cs="Times New Roman"/>
          <w:sz w:val="24"/>
          <w:szCs w:val="24"/>
        </w:rPr>
        <w:t>11. Орлов Александр Юрьевич</w:t>
      </w:r>
    </w:p>
    <w:p w:rsidR="003A7354" w:rsidRPr="003A7354" w:rsidRDefault="003A7354" w:rsidP="003A73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A7354">
        <w:rPr>
          <w:rFonts w:ascii="Times New Roman" w:hAnsi="Times New Roman" w:cs="Times New Roman"/>
          <w:sz w:val="24"/>
          <w:szCs w:val="24"/>
        </w:rPr>
        <w:t>12. Чертков Сергей Иванович</w:t>
      </w:r>
    </w:p>
    <w:p w:rsidR="003A7354" w:rsidRPr="003A7354" w:rsidRDefault="003A7354" w:rsidP="003A7354">
      <w:pPr>
        <w:pStyle w:val="a3"/>
        <w:numPr>
          <w:ilvl w:val="0"/>
          <w:numId w:val="8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7354">
        <w:rPr>
          <w:rFonts w:ascii="Times New Roman" w:hAnsi="Times New Roman" w:cs="Times New Roman"/>
          <w:sz w:val="24"/>
          <w:szCs w:val="24"/>
        </w:rPr>
        <w:t>Секция по архитектурному наследию</w:t>
      </w:r>
    </w:p>
    <w:p w:rsidR="003A7354" w:rsidRPr="003A7354" w:rsidRDefault="003A7354" w:rsidP="003A73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A7354">
        <w:rPr>
          <w:rFonts w:ascii="Times New Roman" w:hAnsi="Times New Roman" w:cs="Times New Roman"/>
          <w:sz w:val="24"/>
          <w:szCs w:val="24"/>
        </w:rPr>
        <w:lastRenderedPageBreak/>
        <w:t xml:space="preserve">13. </w:t>
      </w:r>
      <w:proofErr w:type="spellStart"/>
      <w:r w:rsidRPr="003A7354">
        <w:rPr>
          <w:rFonts w:ascii="Times New Roman" w:hAnsi="Times New Roman" w:cs="Times New Roman"/>
          <w:sz w:val="24"/>
          <w:szCs w:val="24"/>
        </w:rPr>
        <w:t>Бутырин</w:t>
      </w:r>
      <w:proofErr w:type="spellEnd"/>
      <w:r w:rsidRPr="003A7354">
        <w:rPr>
          <w:rFonts w:ascii="Times New Roman" w:hAnsi="Times New Roman" w:cs="Times New Roman"/>
          <w:sz w:val="24"/>
          <w:szCs w:val="24"/>
        </w:rPr>
        <w:t xml:space="preserve"> Дмитрий Александрович (г. Санкт-Петербург)</w:t>
      </w:r>
    </w:p>
    <w:p w:rsidR="003A7354" w:rsidRPr="003A7354" w:rsidRDefault="003A7354" w:rsidP="003A73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A7354">
        <w:rPr>
          <w:rFonts w:ascii="Times New Roman" w:hAnsi="Times New Roman" w:cs="Times New Roman"/>
          <w:sz w:val="24"/>
          <w:szCs w:val="24"/>
        </w:rPr>
        <w:t xml:space="preserve">14. Годлевская Алла </w:t>
      </w:r>
      <w:proofErr w:type="spellStart"/>
      <w:r w:rsidRPr="003A7354">
        <w:rPr>
          <w:rFonts w:ascii="Times New Roman" w:hAnsi="Times New Roman" w:cs="Times New Roman"/>
          <w:sz w:val="24"/>
          <w:szCs w:val="24"/>
        </w:rPr>
        <w:t>Трифоновна</w:t>
      </w:r>
      <w:proofErr w:type="spellEnd"/>
    </w:p>
    <w:p w:rsidR="003A7354" w:rsidRPr="003A7354" w:rsidRDefault="003A7354" w:rsidP="003A73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A7354">
        <w:rPr>
          <w:rFonts w:ascii="Times New Roman" w:hAnsi="Times New Roman" w:cs="Times New Roman"/>
          <w:sz w:val="24"/>
          <w:szCs w:val="24"/>
        </w:rPr>
        <w:t xml:space="preserve">15. Заика Ирина </w:t>
      </w:r>
      <w:proofErr w:type="spellStart"/>
      <w:r w:rsidRPr="003A7354">
        <w:rPr>
          <w:rFonts w:ascii="Times New Roman" w:hAnsi="Times New Roman" w:cs="Times New Roman"/>
          <w:sz w:val="24"/>
          <w:szCs w:val="24"/>
        </w:rPr>
        <w:t>Кронидовна</w:t>
      </w:r>
      <w:proofErr w:type="spellEnd"/>
    </w:p>
    <w:p w:rsidR="003A7354" w:rsidRPr="003A7354" w:rsidRDefault="003A7354" w:rsidP="003A73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A7354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3A7354">
        <w:rPr>
          <w:rFonts w:ascii="Times New Roman" w:hAnsi="Times New Roman" w:cs="Times New Roman"/>
          <w:sz w:val="24"/>
          <w:szCs w:val="24"/>
        </w:rPr>
        <w:t>Зараковская</w:t>
      </w:r>
      <w:proofErr w:type="spellEnd"/>
      <w:r w:rsidRPr="003A7354">
        <w:rPr>
          <w:rFonts w:ascii="Times New Roman" w:hAnsi="Times New Roman" w:cs="Times New Roman"/>
          <w:sz w:val="24"/>
          <w:szCs w:val="24"/>
        </w:rPr>
        <w:t xml:space="preserve"> Инесса Леонидовна (г. Великий Новгород)</w:t>
      </w:r>
    </w:p>
    <w:p w:rsidR="003A7354" w:rsidRPr="003A7354" w:rsidRDefault="003A7354" w:rsidP="003A73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A7354"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3A7354">
        <w:rPr>
          <w:rFonts w:ascii="Times New Roman" w:hAnsi="Times New Roman" w:cs="Times New Roman"/>
          <w:sz w:val="24"/>
          <w:szCs w:val="24"/>
        </w:rPr>
        <w:t>Крогиус</w:t>
      </w:r>
      <w:proofErr w:type="spellEnd"/>
      <w:r w:rsidRPr="003A7354">
        <w:rPr>
          <w:rFonts w:ascii="Times New Roman" w:hAnsi="Times New Roman" w:cs="Times New Roman"/>
          <w:sz w:val="24"/>
          <w:szCs w:val="24"/>
        </w:rPr>
        <w:t xml:space="preserve"> Владимир </w:t>
      </w:r>
      <w:proofErr w:type="spellStart"/>
      <w:r w:rsidRPr="003A7354">
        <w:rPr>
          <w:rFonts w:ascii="Times New Roman" w:hAnsi="Times New Roman" w:cs="Times New Roman"/>
          <w:sz w:val="24"/>
          <w:szCs w:val="24"/>
        </w:rPr>
        <w:t>Ренович</w:t>
      </w:r>
      <w:proofErr w:type="spellEnd"/>
    </w:p>
    <w:p w:rsidR="003A7354" w:rsidRPr="003A7354" w:rsidRDefault="003A7354" w:rsidP="003A73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A7354"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 w:rsidRPr="003A7354">
        <w:rPr>
          <w:rFonts w:ascii="Times New Roman" w:hAnsi="Times New Roman" w:cs="Times New Roman"/>
          <w:sz w:val="24"/>
          <w:szCs w:val="24"/>
        </w:rPr>
        <w:t>Кроленко</w:t>
      </w:r>
      <w:proofErr w:type="spellEnd"/>
      <w:r w:rsidRPr="003A7354">
        <w:rPr>
          <w:rFonts w:ascii="Times New Roman" w:hAnsi="Times New Roman" w:cs="Times New Roman"/>
          <w:sz w:val="24"/>
          <w:szCs w:val="24"/>
        </w:rPr>
        <w:t xml:space="preserve"> Иван Иванович</w:t>
      </w:r>
    </w:p>
    <w:p w:rsidR="003A7354" w:rsidRPr="003A7354" w:rsidRDefault="003A7354" w:rsidP="003A73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A7354">
        <w:rPr>
          <w:rFonts w:ascii="Times New Roman" w:hAnsi="Times New Roman" w:cs="Times New Roman"/>
          <w:sz w:val="24"/>
          <w:szCs w:val="24"/>
        </w:rPr>
        <w:t>19. Маркина Ирина Александровна</w:t>
      </w:r>
    </w:p>
    <w:p w:rsidR="003A7354" w:rsidRPr="003A7354" w:rsidRDefault="003A7354" w:rsidP="003A73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A7354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3A7354">
        <w:rPr>
          <w:rFonts w:ascii="Times New Roman" w:hAnsi="Times New Roman" w:cs="Times New Roman"/>
          <w:sz w:val="24"/>
          <w:szCs w:val="24"/>
        </w:rPr>
        <w:t>Нащокина</w:t>
      </w:r>
      <w:proofErr w:type="spellEnd"/>
      <w:r w:rsidRPr="003A7354">
        <w:rPr>
          <w:rFonts w:ascii="Times New Roman" w:hAnsi="Times New Roman" w:cs="Times New Roman"/>
          <w:sz w:val="24"/>
          <w:szCs w:val="24"/>
        </w:rPr>
        <w:t xml:space="preserve"> Мария Владимировна</w:t>
      </w:r>
    </w:p>
    <w:p w:rsidR="003A7354" w:rsidRPr="003A7354" w:rsidRDefault="003A7354" w:rsidP="003A73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A7354">
        <w:rPr>
          <w:rFonts w:ascii="Times New Roman" w:hAnsi="Times New Roman" w:cs="Times New Roman"/>
          <w:sz w:val="24"/>
          <w:szCs w:val="24"/>
        </w:rPr>
        <w:t>21. Никонов Павел Николаевич (г. Санкт-Петербург)</w:t>
      </w:r>
    </w:p>
    <w:p w:rsidR="003A7354" w:rsidRPr="003A7354" w:rsidRDefault="003A7354" w:rsidP="003A73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A7354">
        <w:rPr>
          <w:rFonts w:ascii="Times New Roman" w:hAnsi="Times New Roman" w:cs="Times New Roman"/>
          <w:sz w:val="24"/>
          <w:szCs w:val="24"/>
        </w:rPr>
        <w:t>22. Пастернак Борис Евгеньевич</w:t>
      </w:r>
    </w:p>
    <w:p w:rsidR="003A7354" w:rsidRPr="003A7354" w:rsidRDefault="003A7354" w:rsidP="003A73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A7354"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 w:rsidRPr="003A7354">
        <w:rPr>
          <w:rFonts w:ascii="Times New Roman" w:hAnsi="Times New Roman" w:cs="Times New Roman"/>
          <w:sz w:val="24"/>
          <w:szCs w:val="24"/>
        </w:rPr>
        <w:t>Пычин</w:t>
      </w:r>
      <w:proofErr w:type="spellEnd"/>
      <w:r w:rsidRPr="003A7354">
        <w:rPr>
          <w:rFonts w:ascii="Times New Roman" w:hAnsi="Times New Roman" w:cs="Times New Roman"/>
          <w:sz w:val="24"/>
          <w:szCs w:val="24"/>
        </w:rPr>
        <w:t xml:space="preserve"> Олег Николаевич (г. Архангельск)</w:t>
      </w:r>
    </w:p>
    <w:p w:rsidR="003A7354" w:rsidRPr="003A7354" w:rsidRDefault="003A7354" w:rsidP="003A73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A7354">
        <w:rPr>
          <w:rFonts w:ascii="Times New Roman" w:hAnsi="Times New Roman" w:cs="Times New Roman"/>
          <w:sz w:val="24"/>
          <w:szCs w:val="24"/>
        </w:rPr>
        <w:t>24. Смирнова Ирина Михайловна</w:t>
      </w:r>
    </w:p>
    <w:p w:rsidR="003A7354" w:rsidRPr="003A7354" w:rsidRDefault="003A7354" w:rsidP="003A7354">
      <w:pPr>
        <w:pStyle w:val="a3"/>
        <w:numPr>
          <w:ilvl w:val="0"/>
          <w:numId w:val="8"/>
        </w:numPr>
        <w:tabs>
          <w:tab w:val="left" w:pos="284"/>
        </w:tabs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A7354">
        <w:rPr>
          <w:rFonts w:ascii="Times New Roman" w:hAnsi="Times New Roman" w:cs="Times New Roman"/>
          <w:sz w:val="24"/>
          <w:szCs w:val="24"/>
        </w:rPr>
        <w:t>Секция по ландшафтной архитектуре</w:t>
      </w:r>
    </w:p>
    <w:p w:rsidR="003A7354" w:rsidRPr="003A7354" w:rsidRDefault="003A7354" w:rsidP="003A73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A7354">
        <w:rPr>
          <w:rFonts w:ascii="Times New Roman" w:hAnsi="Times New Roman" w:cs="Times New Roman"/>
          <w:sz w:val="24"/>
          <w:szCs w:val="24"/>
        </w:rPr>
        <w:t xml:space="preserve">25. </w:t>
      </w:r>
      <w:proofErr w:type="spellStart"/>
      <w:r w:rsidRPr="003A7354">
        <w:rPr>
          <w:rFonts w:ascii="Times New Roman" w:hAnsi="Times New Roman" w:cs="Times New Roman"/>
          <w:sz w:val="24"/>
          <w:szCs w:val="24"/>
        </w:rPr>
        <w:t>Агудина</w:t>
      </w:r>
      <w:proofErr w:type="spellEnd"/>
      <w:r w:rsidRPr="003A7354">
        <w:rPr>
          <w:rFonts w:ascii="Times New Roman" w:hAnsi="Times New Roman" w:cs="Times New Roman"/>
          <w:sz w:val="24"/>
          <w:szCs w:val="24"/>
        </w:rPr>
        <w:t xml:space="preserve"> Любовь Афанасьевна</w:t>
      </w:r>
    </w:p>
    <w:p w:rsidR="003A7354" w:rsidRPr="003A7354" w:rsidRDefault="003A7354" w:rsidP="003A73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A7354">
        <w:rPr>
          <w:rFonts w:ascii="Times New Roman" w:hAnsi="Times New Roman" w:cs="Times New Roman"/>
          <w:sz w:val="24"/>
          <w:szCs w:val="24"/>
        </w:rPr>
        <w:t xml:space="preserve">26. </w:t>
      </w:r>
      <w:proofErr w:type="spellStart"/>
      <w:r w:rsidRPr="003A7354">
        <w:rPr>
          <w:rFonts w:ascii="Times New Roman" w:hAnsi="Times New Roman" w:cs="Times New Roman"/>
          <w:sz w:val="24"/>
          <w:szCs w:val="24"/>
        </w:rPr>
        <w:t>Вергунов</w:t>
      </w:r>
      <w:proofErr w:type="spellEnd"/>
      <w:r w:rsidRPr="003A7354">
        <w:rPr>
          <w:rFonts w:ascii="Times New Roman" w:hAnsi="Times New Roman" w:cs="Times New Roman"/>
          <w:sz w:val="24"/>
          <w:szCs w:val="24"/>
        </w:rPr>
        <w:t xml:space="preserve"> Аркадий Павлович</w:t>
      </w:r>
    </w:p>
    <w:p w:rsidR="003A7354" w:rsidRPr="003A7354" w:rsidRDefault="003A7354" w:rsidP="003A73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A7354">
        <w:rPr>
          <w:rFonts w:ascii="Times New Roman" w:hAnsi="Times New Roman" w:cs="Times New Roman"/>
          <w:sz w:val="24"/>
          <w:szCs w:val="24"/>
        </w:rPr>
        <w:t xml:space="preserve">27. </w:t>
      </w:r>
      <w:proofErr w:type="spellStart"/>
      <w:r w:rsidRPr="003A7354">
        <w:rPr>
          <w:rFonts w:ascii="Times New Roman" w:hAnsi="Times New Roman" w:cs="Times New Roman"/>
          <w:sz w:val="24"/>
          <w:szCs w:val="24"/>
        </w:rPr>
        <w:t>Вольфтруб</w:t>
      </w:r>
      <w:proofErr w:type="spellEnd"/>
      <w:r w:rsidRPr="003A7354">
        <w:rPr>
          <w:rFonts w:ascii="Times New Roman" w:hAnsi="Times New Roman" w:cs="Times New Roman"/>
          <w:sz w:val="24"/>
          <w:szCs w:val="24"/>
        </w:rPr>
        <w:t xml:space="preserve"> Таисия Иосифовна</w:t>
      </w:r>
    </w:p>
    <w:p w:rsidR="003A7354" w:rsidRPr="003A7354" w:rsidRDefault="003A7354" w:rsidP="003A73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A7354">
        <w:rPr>
          <w:rFonts w:ascii="Times New Roman" w:hAnsi="Times New Roman" w:cs="Times New Roman"/>
          <w:sz w:val="24"/>
          <w:szCs w:val="24"/>
        </w:rPr>
        <w:t xml:space="preserve">28. </w:t>
      </w:r>
      <w:proofErr w:type="spellStart"/>
      <w:r w:rsidRPr="003A7354">
        <w:rPr>
          <w:rFonts w:ascii="Times New Roman" w:hAnsi="Times New Roman" w:cs="Times New Roman"/>
          <w:sz w:val="24"/>
          <w:szCs w:val="24"/>
        </w:rPr>
        <w:t>Милевская</w:t>
      </w:r>
      <w:proofErr w:type="spellEnd"/>
      <w:r w:rsidRPr="003A7354">
        <w:rPr>
          <w:rFonts w:ascii="Times New Roman" w:hAnsi="Times New Roman" w:cs="Times New Roman"/>
          <w:sz w:val="24"/>
          <w:szCs w:val="24"/>
        </w:rPr>
        <w:t xml:space="preserve"> Светлана Станиславовна</w:t>
      </w:r>
    </w:p>
    <w:p w:rsidR="003A7354" w:rsidRPr="003A7354" w:rsidRDefault="003A7354" w:rsidP="003A73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A7354">
        <w:rPr>
          <w:rFonts w:ascii="Times New Roman" w:hAnsi="Times New Roman" w:cs="Times New Roman"/>
          <w:sz w:val="24"/>
          <w:szCs w:val="24"/>
        </w:rPr>
        <w:t>29. Мочалов Илья Валерьевич</w:t>
      </w:r>
    </w:p>
    <w:p w:rsidR="003A7354" w:rsidRPr="003A7354" w:rsidRDefault="003A7354" w:rsidP="003A73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A7354">
        <w:rPr>
          <w:rFonts w:ascii="Times New Roman" w:hAnsi="Times New Roman" w:cs="Times New Roman"/>
          <w:sz w:val="24"/>
          <w:szCs w:val="24"/>
        </w:rPr>
        <w:t>30. Соколов Борис Михайлович</w:t>
      </w:r>
    </w:p>
    <w:p w:rsidR="003A7354" w:rsidRPr="003A7354" w:rsidRDefault="003A7354" w:rsidP="003A73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A7354">
        <w:rPr>
          <w:rFonts w:ascii="Times New Roman" w:hAnsi="Times New Roman" w:cs="Times New Roman"/>
          <w:sz w:val="24"/>
          <w:szCs w:val="24"/>
        </w:rPr>
        <w:t xml:space="preserve">31. </w:t>
      </w:r>
      <w:proofErr w:type="spellStart"/>
      <w:r w:rsidRPr="003A7354">
        <w:rPr>
          <w:rFonts w:ascii="Times New Roman" w:hAnsi="Times New Roman" w:cs="Times New Roman"/>
          <w:sz w:val="24"/>
          <w:szCs w:val="24"/>
        </w:rPr>
        <w:t>Теодоронский</w:t>
      </w:r>
      <w:proofErr w:type="spellEnd"/>
      <w:r w:rsidRPr="003A7354">
        <w:rPr>
          <w:rFonts w:ascii="Times New Roman" w:hAnsi="Times New Roman" w:cs="Times New Roman"/>
          <w:sz w:val="24"/>
          <w:szCs w:val="24"/>
        </w:rPr>
        <w:t xml:space="preserve"> Владимир Сергеевич</w:t>
      </w:r>
    </w:p>
    <w:p w:rsidR="003A7354" w:rsidRPr="003A7354" w:rsidRDefault="003A7354" w:rsidP="003A73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A7354">
        <w:rPr>
          <w:rFonts w:ascii="Times New Roman" w:hAnsi="Times New Roman" w:cs="Times New Roman"/>
          <w:sz w:val="24"/>
          <w:szCs w:val="24"/>
        </w:rPr>
        <w:t>32. Фролова Вера Алексеевна</w:t>
      </w:r>
    </w:p>
    <w:p w:rsidR="003A7354" w:rsidRPr="003A7354" w:rsidRDefault="003A7354" w:rsidP="003A73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A7354">
        <w:rPr>
          <w:rFonts w:ascii="Times New Roman" w:hAnsi="Times New Roman" w:cs="Times New Roman"/>
          <w:sz w:val="24"/>
          <w:szCs w:val="24"/>
        </w:rPr>
        <w:t>33. Фурсова Людмила Михайловна</w:t>
      </w:r>
    </w:p>
    <w:p w:rsidR="003A7354" w:rsidRPr="003A7354" w:rsidRDefault="003A7354" w:rsidP="003A7354">
      <w:pPr>
        <w:pStyle w:val="a3"/>
        <w:numPr>
          <w:ilvl w:val="0"/>
          <w:numId w:val="8"/>
        </w:numPr>
        <w:tabs>
          <w:tab w:val="left" w:pos="284"/>
        </w:tabs>
        <w:spacing w:after="12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3A7354">
        <w:rPr>
          <w:rFonts w:ascii="Times New Roman" w:hAnsi="Times New Roman" w:cs="Times New Roman"/>
          <w:sz w:val="24"/>
          <w:szCs w:val="24"/>
        </w:rPr>
        <w:t xml:space="preserve">Секция по </w:t>
      </w:r>
      <w:proofErr w:type="spellStart"/>
      <w:r w:rsidRPr="003A7354">
        <w:rPr>
          <w:rFonts w:ascii="Times New Roman" w:hAnsi="Times New Roman" w:cs="Times New Roman"/>
          <w:sz w:val="24"/>
          <w:szCs w:val="24"/>
        </w:rPr>
        <w:t>экоустойчивой</w:t>
      </w:r>
      <w:proofErr w:type="spellEnd"/>
      <w:r w:rsidRPr="003A7354">
        <w:rPr>
          <w:rFonts w:ascii="Times New Roman" w:hAnsi="Times New Roman" w:cs="Times New Roman"/>
          <w:sz w:val="24"/>
          <w:szCs w:val="24"/>
        </w:rPr>
        <w:t xml:space="preserve"> архитектуре</w:t>
      </w:r>
    </w:p>
    <w:p w:rsidR="003A7354" w:rsidRPr="003A7354" w:rsidRDefault="003A7354" w:rsidP="003A73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A7354">
        <w:rPr>
          <w:rFonts w:ascii="Times New Roman" w:hAnsi="Times New Roman" w:cs="Times New Roman"/>
          <w:sz w:val="24"/>
          <w:szCs w:val="24"/>
        </w:rPr>
        <w:t>34. Александров Дмитрий Всеволодович</w:t>
      </w:r>
    </w:p>
    <w:p w:rsidR="003A7354" w:rsidRPr="003A7354" w:rsidRDefault="003A7354" w:rsidP="003A73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A7354">
        <w:rPr>
          <w:rFonts w:ascii="Times New Roman" w:hAnsi="Times New Roman" w:cs="Times New Roman"/>
          <w:sz w:val="24"/>
          <w:szCs w:val="24"/>
        </w:rPr>
        <w:t>35. Белоусов Николай Владимирович</w:t>
      </w:r>
    </w:p>
    <w:p w:rsidR="003A7354" w:rsidRPr="003A7354" w:rsidRDefault="003A7354" w:rsidP="003A73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A7354">
        <w:rPr>
          <w:rFonts w:ascii="Times New Roman" w:hAnsi="Times New Roman" w:cs="Times New Roman"/>
          <w:sz w:val="24"/>
          <w:szCs w:val="24"/>
        </w:rPr>
        <w:t>36. Кафтанов Андрей Витальевич</w:t>
      </w:r>
    </w:p>
    <w:p w:rsidR="003A7354" w:rsidRPr="003A7354" w:rsidRDefault="003A7354" w:rsidP="003A73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A7354">
        <w:rPr>
          <w:rFonts w:ascii="Times New Roman" w:hAnsi="Times New Roman" w:cs="Times New Roman"/>
          <w:sz w:val="24"/>
          <w:szCs w:val="24"/>
        </w:rPr>
        <w:t xml:space="preserve">37. </w:t>
      </w:r>
      <w:proofErr w:type="spellStart"/>
      <w:r w:rsidRPr="003A7354">
        <w:rPr>
          <w:rFonts w:ascii="Times New Roman" w:hAnsi="Times New Roman" w:cs="Times New Roman"/>
          <w:sz w:val="24"/>
          <w:szCs w:val="24"/>
        </w:rPr>
        <w:t>Логвинов</w:t>
      </w:r>
      <w:proofErr w:type="spellEnd"/>
      <w:r w:rsidRPr="003A7354">
        <w:rPr>
          <w:rFonts w:ascii="Times New Roman" w:hAnsi="Times New Roman" w:cs="Times New Roman"/>
          <w:sz w:val="24"/>
          <w:szCs w:val="24"/>
        </w:rPr>
        <w:t xml:space="preserve"> Виктор Николаевич</w:t>
      </w:r>
    </w:p>
    <w:p w:rsidR="003A7354" w:rsidRPr="003A7354" w:rsidRDefault="003A7354" w:rsidP="003A73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A7354">
        <w:rPr>
          <w:rFonts w:ascii="Times New Roman" w:hAnsi="Times New Roman" w:cs="Times New Roman"/>
          <w:sz w:val="24"/>
          <w:szCs w:val="24"/>
        </w:rPr>
        <w:t>38. Ремизов Александр Николаевич</w:t>
      </w:r>
    </w:p>
    <w:p w:rsidR="003A7354" w:rsidRPr="003A7354" w:rsidRDefault="003A7354" w:rsidP="003A73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A7354">
        <w:rPr>
          <w:rFonts w:ascii="Times New Roman" w:hAnsi="Times New Roman" w:cs="Times New Roman"/>
          <w:sz w:val="24"/>
          <w:szCs w:val="24"/>
        </w:rPr>
        <w:t>39. Усов Ярослав Юрьевич</w:t>
      </w:r>
    </w:p>
    <w:p w:rsidR="00935D81" w:rsidRDefault="003A7354" w:rsidP="003A73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A7354">
        <w:rPr>
          <w:rFonts w:ascii="Times New Roman" w:hAnsi="Times New Roman" w:cs="Times New Roman"/>
          <w:sz w:val="24"/>
          <w:szCs w:val="24"/>
        </w:rPr>
        <w:t>40. Ходнев Константин Владимирович</w:t>
      </w:r>
    </w:p>
    <w:p w:rsidR="00DD68FE" w:rsidRPr="00F23613" w:rsidRDefault="00DD68FE" w:rsidP="00DD68FE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Экспертная деятельность в области архитектурного проектирования и авторского права</w:t>
      </w:r>
      <w:r>
        <w:rPr>
          <w:rFonts w:ascii="Times New Roman" w:hAnsi="Times New Roman" w:cs="Times New Roman"/>
          <w:sz w:val="24"/>
          <w:szCs w:val="24"/>
        </w:rPr>
        <w:t xml:space="preserve"> подробно освещен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на сайте САР в разделе «</w:t>
      </w:r>
      <w:r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sym w:font="Wingdings" w:char="F0F0"/>
      </w:r>
      <w:r>
        <w:rPr>
          <w:rFonts w:ascii="Times New Roman" w:hAnsi="Times New Roman" w:cs="Times New Roman"/>
          <w:sz w:val="24"/>
          <w:szCs w:val="24"/>
        </w:rPr>
        <w:t>экспертная</w:t>
      </w:r>
      <w:r>
        <w:rPr>
          <w:rFonts w:ascii="Times New Roman" w:hAnsi="Times New Roman" w:cs="Times New Roman"/>
          <w:sz w:val="24"/>
          <w:szCs w:val="24"/>
        </w:rPr>
        <w:t xml:space="preserve">»: </w:t>
      </w:r>
      <w:r w:rsidRPr="00DD68FE">
        <w:rPr>
          <w:rFonts w:ascii="Times New Roman" w:hAnsi="Times New Roman" w:cs="Times New Roman"/>
          <w:sz w:val="24"/>
          <w:szCs w:val="24"/>
        </w:rPr>
        <w:t>https://uar.ru/activity/ekspertnaya/</w:t>
      </w:r>
      <w:bookmarkStart w:id="0" w:name="_GoBack"/>
      <w:bookmarkEnd w:id="0"/>
    </w:p>
    <w:p w:rsidR="003A7354" w:rsidRPr="003A7354" w:rsidRDefault="003A7354" w:rsidP="003A73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3A7354" w:rsidRPr="003A7354" w:rsidSect="003A7354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29B"/>
    <w:multiLevelType w:val="hybridMultilevel"/>
    <w:tmpl w:val="3E441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26C1F"/>
    <w:multiLevelType w:val="hybridMultilevel"/>
    <w:tmpl w:val="3D703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04E02"/>
    <w:multiLevelType w:val="hybridMultilevel"/>
    <w:tmpl w:val="A59027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F2464"/>
    <w:multiLevelType w:val="hybridMultilevel"/>
    <w:tmpl w:val="6CF43A70"/>
    <w:lvl w:ilvl="0" w:tplc="305C993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F5673D"/>
    <w:multiLevelType w:val="hybridMultilevel"/>
    <w:tmpl w:val="D032C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07F9F"/>
    <w:multiLevelType w:val="hybridMultilevel"/>
    <w:tmpl w:val="88EC53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695456"/>
    <w:multiLevelType w:val="hybridMultilevel"/>
    <w:tmpl w:val="5492F2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C7C61"/>
    <w:multiLevelType w:val="hybridMultilevel"/>
    <w:tmpl w:val="B46878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54"/>
    <w:rsid w:val="003A7354"/>
    <w:rsid w:val="00935D81"/>
    <w:rsid w:val="00DD6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6377D"/>
  <w15:chartTrackingRefBased/>
  <w15:docId w15:val="{DE7D9C9E-99A7-4E9F-9C2D-9B8AF4E9D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3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2020-07-01T09:41:00Z</dcterms:created>
  <dcterms:modified xsi:type="dcterms:W3CDTF">2020-07-01T09:55:00Z</dcterms:modified>
</cp:coreProperties>
</file>